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F2431" w14:textId="0AD45822" w:rsidR="00AA530F" w:rsidRDefault="00AA530F" w:rsidP="00AA530F">
      <w:pPr>
        <w:spacing w:line="480" w:lineRule="auto"/>
        <w:ind w:firstLine="720"/>
        <w:jc w:val="both"/>
        <w:rPr>
          <w:rFonts w:ascii="Times New Roman" w:hAnsi="Times New Roman" w:cs="Times New Roman"/>
          <w:sz w:val="24"/>
          <w:szCs w:val="24"/>
        </w:rPr>
      </w:pPr>
    </w:p>
    <w:p w14:paraId="0F45C900" w14:textId="033CC4C5" w:rsidR="00240945" w:rsidRDefault="00240945" w:rsidP="00AA530F">
      <w:pPr>
        <w:spacing w:line="480" w:lineRule="auto"/>
        <w:ind w:firstLine="720"/>
        <w:jc w:val="both"/>
        <w:rPr>
          <w:rFonts w:ascii="Times New Roman" w:hAnsi="Times New Roman" w:cs="Times New Roman"/>
          <w:sz w:val="24"/>
          <w:szCs w:val="24"/>
        </w:rPr>
      </w:pPr>
    </w:p>
    <w:p w14:paraId="4D555CC8" w14:textId="5ED54CBC" w:rsidR="00240945" w:rsidRDefault="00240945" w:rsidP="00AA530F">
      <w:pPr>
        <w:spacing w:line="480" w:lineRule="auto"/>
        <w:ind w:firstLine="720"/>
        <w:jc w:val="both"/>
        <w:rPr>
          <w:rFonts w:ascii="Times New Roman" w:hAnsi="Times New Roman" w:cs="Times New Roman"/>
          <w:sz w:val="24"/>
          <w:szCs w:val="24"/>
        </w:rPr>
      </w:pPr>
    </w:p>
    <w:p w14:paraId="37ED9E3E" w14:textId="31DC711D" w:rsidR="00240945" w:rsidRDefault="00240945" w:rsidP="00AA530F">
      <w:pPr>
        <w:spacing w:line="480" w:lineRule="auto"/>
        <w:ind w:firstLine="720"/>
        <w:jc w:val="both"/>
        <w:rPr>
          <w:rFonts w:ascii="Times New Roman" w:hAnsi="Times New Roman" w:cs="Times New Roman"/>
          <w:sz w:val="24"/>
          <w:szCs w:val="24"/>
        </w:rPr>
      </w:pPr>
    </w:p>
    <w:p w14:paraId="70EC2F0A" w14:textId="2FD573BE" w:rsidR="00240945" w:rsidRDefault="00240945" w:rsidP="00AA530F">
      <w:pPr>
        <w:spacing w:line="480" w:lineRule="auto"/>
        <w:ind w:firstLine="720"/>
        <w:jc w:val="both"/>
        <w:rPr>
          <w:rFonts w:ascii="Times New Roman" w:hAnsi="Times New Roman" w:cs="Times New Roman"/>
          <w:sz w:val="24"/>
          <w:szCs w:val="24"/>
        </w:rPr>
      </w:pPr>
    </w:p>
    <w:p w14:paraId="2AC60316" w14:textId="77777777" w:rsidR="00240945" w:rsidRDefault="00240945" w:rsidP="00AA530F">
      <w:pPr>
        <w:spacing w:line="480" w:lineRule="auto"/>
        <w:ind w:firstLine="720"/>
        <w:jc w:val="both"/>
        <w:rPr>
          <w:rFonts w:ascii="Times New Roman" w:hAnsi="Times New Roman" w:cs="Times New Roman"/>
          <w:sz w:val="24"/>
          <w:szCs w:val="24"/>
        </w:rPr>
      </w:pPr>
    </w:p>
    <w:p w14:paraId="4A0DD696" w14:textId="76604351" w:rsidR="00240945" w:rsidRDefault="00240945" w:rsidP="002409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WEBSITE EVALUATION</w:t>
      </w:r>
    </w:p>
    <w:p w14:paraId="63F012B3" w14:textId="3CE220B7" w:rsidR="00AA530F" w:rsidRDefault="00240945" w:rsidP="002409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5DF30119" w14:textId="07A1795F" w:rsidR="00240945" w:rsidRDefault="00240945" w:rsidP="002409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8B9E968" w14:textId="0AA02618" w:rsidR="00240945" w:rsidRDefault="00240945" w:rsidP="002409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5686BF2A" w14:textId="2127B038" w:rsidR="00240945" w:rsidRDefault="00240945" w:rsidP="002409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0279CB33" w14:textId="77777777" w:rsidR="00AA530F" w:rsidRDefault="00AA530F" w:rsidP="00AA530F">
      <w:pPr>
        <w:spacing w:line="480" w:lineRule="auto"/>
        <w:ind w:firstLine="720"/>
        <w:jc w:val="both"/>
        <w:rPr>
          <w:rFonts w:ascii="Times New Roman" w:hAnsi="Times New Roman" w:cs="Times New Roman"/>
          <w:sz w:val="24"/>
          <w:szCs w:val="24"/>
        </w:rPr>
      </w:pPr>
    </w:p>
    <w:p w14:paraId="47035E6B" w14:textId="77777777" w:rsidR="00AA530F" w:rsidRDefault="00AA530F" w:rsidP="00AA530F">
      <w:pPr>
        <w:spacing w:line="480" w:lineRule="auto"/>
        <w:ind w:firstLine="720"/>
        <w:jc w:val="both"/>
        <w:rPr>
          <w:rFonts w:ascii="Times New Roman" w:hAnsi="Times New Roman" w:cs="Times New Roman"/>
          <w:sz w:val="24"/>
          <w:szCs w:val="24"/>
        </w:rPr>
      </w:pPr>
    </w:p>
    <w:p w14:paraId="1E795D13" w14:textId="77777777" w:rsidR="00AA530F" w:rsidRDefault="00AA530F" w:rsidP="00AA530F">
      <w:pPr>
        <w:spacing w:line="480" w:lineRule="auto"/>
        <w:ind w:firstLine="720"/>
        <w:jc w:val="both"/>
        <w:rPr>
          <w:rFonts w:ascii="Times New Roman" w:hAnsi="Times New Roman" w:cs="Times New Roman"/>
          <w:sz w:val="24"/>
          <w:szCs w:val="24"/>
        </w:rPr>
      </w:pPr>
    </w:p>
    <w:p w14:paraId="2CB22B6A" w14:textId="77777777" w:rsidR="00AA530F" w:rsidRDefault="00AA530F" w:rsidP="00AA530F">
      <w:pPr>
        <w:spacing w:line="480" w:lineRule="auto"/>
        <w:ind w:firstLine="720"/>
        <w:jc w:val="both"/>
        <w:rPr>
          <w:rFonts w:ascii="Times New Roman" w:hAnsi="Times New Roman" w:cs="Times New Roman"/>
          <w:sz w:val="24"/>
          <w:szCs w:val="24"/>
        </w:rPr>
      </w:pPr>
    </w:p>
    <w:p w14:paraId="6D632A88" w14:textId="77777777" w:rsidR="00AA530F" w:rsidRDefault="00AA530F" w:rsidP="00AA530F">
      <w:pPr>
        <w:spacing w:line="480" w:lineRule="auto"/>
        <w:ind w:firstLine="720"/>
        <w:jc w:val="both"/>
        <w:rPr>
          <w:rFonts w:ascii="Times New Roman" w:hAnsi="Times New Roman" w:cs="Times New Roman"/>
          <w:sz w:val="24"/>
          <w:szCs w:val="24"/>
        </w:rPr>
      </w:pPr>
    </w:p>
    <w:p w14:paraId="54FC3DDF" w14:textId="77777777" w:rsidR="00AA530F" w:rsidRDefault="00AA530F" w:rsidP="00AA530F">
      <w:pPr>
        <w:spacing w:line="480" w:lineRule="auto"/>
        <w:ind w:firstLine="720"/>
        <w:jc w:val="both"/>
        <w:rPr>
          <w:rFonts w:ascii="Times New Roman" w:hAnsi="Times New Roman" w:cs="Times New Roman"/>
          <w:sz w:val="24"/>
          <w:szCs w:val="24"/>
        </w:rPr>
      </w:pPr>
    </w:p>
    <w:p w14:paraId="2C065B40" w14:textId="68E3B76A" w:rsidR="00AE4F3B" w:rsidRPr="00AA530F" w:rsidRDefault="00657965" w:rsidP="00AA530F">
      <w:pPr>
        <w:spacing w:line="480" w:lineRule="auto"/>
        <w:ind w:firstLine="720"/>
        <w:jc w:val="both"/>
        <w:rPr>
          <w:rFonts w:ascii="Times New Roman" w:hAnsi="Times New Roman" w:cs="Times New Roman"/>
          <w:sz w:val="24"/>
          <w:szCs w:val="24"/>
        </w:rPr>
      </w:pPr>
      <w:r w:rsidRPr="00AA530F">
        <w:rPr>
          <w:rFonts w:ascii="Times New Roman" w:hAnsi="Times New Roman" w:cs="Times New Roman"/>
          <w:sz w:val="24"/>
          <w:szCs w:val="24"/>
        </w:rPr>
        <w:lastRenderedPageBreak/>
        <w:t xml:space="preserve">Social media has </w:t>
      </w:r>
      <w:r w:rsidRPr="00C23BC1">
        <w:rPr>
          <w:rFonts w:ascii="Times New Roman" w:hAnsi="Times New Roman" w:cs="Times New Roman"/>
          <w:noProof/>
          <w:sz w:val="24"/>
          <w:szCs w:val="24"/>
        </w:rPr>
        <w:t>turned</w:t>
      </w:r>
      <w:r w:rsidR="00C23BC1">
        <w:rPr>
          <w:rFonts w:ascii="Times New Roman" w:hAnsi="Times New Roman" w:cs="Times New Roman"/>
          <w:noProof/>
          <w:sz w:val="24"/>
          <w:szCs w:val="24"/>
        </w:rPr>
        <w:t xml:space="preserve"> out</w:t>
      </w:r>
      <w:r w:rsidRPr="00AA530F">
        <w:rPr>
          <w:rFonts w:ascii="Times New Roman" w:hAnsi="Times New Roman" w:cs="Times New Roman"/>
          <w:sz w:val="24"/>
          <w:szCs w:val="24"/>
        </w:rPr>
        <w:t xml:space="preserve"> to be the main advertisement channel </w:t>
      </w:r>
      <w:r w:rsidR="00C23BC1">
        <w:rPr>
          <w:rFonts w:ascii="Times New Roman" w:hAnsi="Times New Roman" w:cs="Times New Roman"/>
          <w:noProof/>
          <w:sz w:val="24"/>
          <w:szCs w:val="24"/>
        </w:rPr>
        <w:t>for</w:t>
      </w:r>
      <w:r w:rsidRPr="00AA530F">
        <w:rPr>
          <w:rFonts w:ascii="Times New Roman" w:hAnsi="Times New Roman" w:cs="Times New Roman"/>
          <w:sz w:val="24"/>
          <w:szCs w:val="24"/>
        </w:rPr>
        <w:t xml:space="preserve"> many </w:t>
      </w:r>
      <w:r w:rsidR="00C23BC1" w:rsidRPr="00AA530F">
        <w:rPr>
          <w:rFonts w:ascii="Times New Roman" w:hAnsi="Times New Roman" w:cs="Times New Roman"/>
          <w:sz w:val="24"/>
          <w:szCs w:val="24"/>
        </w:rPr>
        <w:t>organizations</w:t>
      </w:r>
      <w:r w:rsidRPr="00AA530F">
        <w:rPr>
          <w:rFonts w:ascii="Times New Roman" w:hAnsi="Times New Roman" w:cs="Times New Roman"/>
          <w:sz w:val="24"/>
          <w:szCs w:val="24"/>
        </w:rPr>
        <w:t xml:space="preserve">. Walmart company is not left behind on this. Going through its website, you are </w:t>
      </w:r>
      <w:r w:rsidR="00C23BC1" w:rsidRPr="00AA530F">
        <w:rPr>
          <w:rFonts w:ascii="Times New Roman" w:hAnsi="Times New Roman" w:cs="Times New Roman"/>
          <w:sz w:val="24"/>
          <w:szCs w:val="24"/>
        </w:rPr>
        <w:t>intoxicated</w:t>
      </w:r>
      <w:r w:rsidRPr="00AA530F">
        <w:rPr>
          <w:rFonts w:ascii="Times New Roman" w:hAnsi="Times New Roman" w:cs="Times New Roman"/>
          <w:sz w:val="24"/>
          <w:szCs w:val="24"/>
        </w:rPr>
        <w:t xml:space="preserve"> by </w:t>
      </w:r>
      <w:r w:rsidR="00C23BC1">
        <w:rPr>
          <w:rFonts w:ascii="Times New Roman" w:hAnsi="Times New Roman" w:cs="Times New Roman"/>
          <w:sz w:val="24"/>
          <w:szCs w:val="24"/>
        </w:rPr>
        <w:t xml:space="preserve">a </w:t>
      </w:r>
      <w:r w:rsidRPr="00C23BC1">
        <w:rPr>
          <w:rFonts w:ascii="Times New Roman" w:hAnsi="Times New Roman" w:cs="Times New Roman"/>
          <w:noProof/>
          <w:sz w:val="24"/>
          <w:szCs w:val="24"/>
        </w:rPr>
        <w:t>brief</w:t>
      </w:r>
      <w:r w:rsidRPr="00AA530F">
        <w:rPr>
          <w:rFonts w:ascii="Times New Roman" w:hAnsi="Times New Roman" w:cs="Times New Roman"/>
          <w:sz w:val="24"/>
          <w:szCs w:val="24"/>
        </w:rPr>
        <w:t xml:space="preserve"> and precise punch line, “Spark Delivery, a New Way to Serve Grocery Customers</w:t>
      </w:r>
      <w:r w:rsidR="00AA530F" w:rsidRPr="00AA530F">
        <w:rPr>
          <w:rFonts w:ascii="Times New Roman" w:hAnsi="Times New Roman" w:cs="Times New Roman"/>
          <w:sz w:val="24"/>
          <w:szCs w:val="24"/>
        </w:rPr>
        <w:t xml:space="preserve">”, </w:t>
      </w:r>
      <w:r w:rsidR="00AA530F" w:rsidRPr="00AA530F">
        <w:rPr>
          <w:rFonts w:ascii="Times New Roman" w:hAnsi="Times New Roman" w:cs="Times New Roman"/>
          <w:sz w:val="24"/>
          <w:szCs w:val="24"/>
        </w:rPr>
        <w:t>Walmart Corporate, (2018)</w:t>
      </w:r>
      <w:r w:rsidRPr="00AA530F">
        <w:rPr>
          <w:rFonts w:ascii="Times New Roman" w:hAnsi="Times New Roman" w:cs="Times New Roman"/>
          <w:sz w:val="24"/>
          <w:szCs w:val="24"/>
        </w:rPr>
        <w:t xml:space="preserve">. The website defines </w:t>
      </w:r>
      <w:r w:rsidR="00C23BC1" w:rsidRPr="00AA530F">
        <w:rPr>
          <w:rFonts w:ascii="Times New Roman" w:hAnsi="Times New Roman" w:cs="Times New Roman"/>
          <w:sz w:val="24"/>
          <w:szCs w:val="24"/>
        </w:rPr>
        <w:t>its</w:t>
      </w:r>
      <w:r w:rsidRPr="00AA530F">
        <w:rPr>
          <w:rFonts w:ascii="Times New Roman" w:hAnsi="Times New Roman" w:cs="Times New Roman"/>
          <w:sz w:val="24"/>
          <w:szCs w:val="24"/>
        </w:rPr>
        <w:t xml:space="preserve"> target market. </w:t>
      </w:r>
      <w:r w:rsidR="00AE4F3B" w:rsidRPr="00AA530F">
        <w:rPr>
          <w:rFonts w:ascii="Times New Roman" w:hAnsi="Times New Roman" w:cs="Times New Roman"/>
          <w:sz w:val="24"/>
          <w:szCs w:val="24"/>
        </w:rPr>
        <w:t xml:space="preserve">Moreover, the website of Walmart is designed in a way to sell the value to the target customers. This is ensured by making it more appealing to the customers. The website is capable of aligning the customers in terms of service levels and presentation. This is what makes the base for the products being sold to find the value upon engaging with the Walmart services. </w:t>
      </w:r>
    </w:p>
    <w:p w14:paraId="0F02960B" w14:textId="080EB383" w:rsidR="00B533AC" w:rsidRPr="00AA530F" w:rsidRDefault="00AE4F3B" w:rsidP="00AA530F">
      <w:pPr>
        <w:spacing w:line="480" w:lineRule="auto"/>
        <w:ind w:firstLine="720"/>
        <w:jc w:val="both"/>
        <w:rPr>
          <w:rFonts w:ascii="Times New Roman" w:hAnsi="Times New Roman" w:cs="Times New Roman"/>
          <w:sz w:val="24"/>
          <w:szCs w:val="24"/>
        </w:rPr>
      </w:pPr>
      <w:r w:rsidRPr="00AA530F">
        <w:rPr>
          <w:rFonts w:ascii="Times New Roman" w:hAnsi="Times New Roman" w:cs="Times New Roman"/>
          <w:sz w:val="24"/>
          <w:szCs w:val="24"/>
        </w:rPr>
        <w:t xml:space="preserve">The website is </w:t>
      </w:r>
      <w:r w:rsidRPr="00C23BC1">
        <w:rPr>
          <w:rFonts w:ascii="Times New Roman" w:hAnsi="Times New Roman" w:cs="Times New Roman"/>
          <w:noProof/>
          <w:sz w:val="24"/>
          <w:szCs w:val="24"/>
        </w:rPr>
        <w:t>user</w:t>
      </w:r>
      <w:r w:rsidR="00C23BC1">
        <w:rPr>
          <w:rFonts w:ascii="Times New Roman" w:hAnsi="Times New Roman" w:cs="Times New Roman"/>
          <w:noProof/>
          <w:sz w:val="24"/>
          <w:szCs w:val="24"/>
        </w:rPr>
        <w:t>-</w:t>
      </w:r>
      <w:r w:rsidRPr="00C23BC1">
        <w:rPr>
          <w:rFonts w:ascii="Times New Roman" w:hAnsi="Times New Roman" w:cs="Times New Roman"/>
          <w:noProof/>
          <w:sz w:val="24"/>
          <w:szCs w:val="24"/>
        </w:rPr>
        <w:t>friendly</w:t>
      </w:r>
      <w:r w:rsidRPr="00AA530F">
        <w:rPr>
          <w:rFonts w:ascii="Times New Roman" w:hAnsi="Times New Roman" w:cs="Times New Roman"/>
          <w:sz w:val="24"/>
          <w:szCs w:val="24"/>
        </w:rPr>
        <w:t xml:space="preserve">. There are several qualities that the website contains which makes it outstanding. Firstly, </w:t>
      </w:r>
      <w:r w:rsidR="00C23BC1">
        <w:rPr>
          <w:rFonts w:ascii="Times New Roman" w:hAnsi="Times New Roman" w:cs="Times New Roman"/>
          <w:sz w:val="24"/>
          <w:szCs w:val="24"/>
        </w:rPr>
        <w:t xml:space="preserve">the </w:t>
      </w:r>
      <w:r w:rsidR="00BD7983" w:rsidRPr="00C23BC1">
        <w:rPr>
          <w:rFonts w:ascii="Times New Roman" w:hAnsi="Times New Roman" w:cs="Times New Roman"/>
          <w:noProof/>
          <w:sz w:val="24"/>
          <w:szCs w:val="24"/>
        </w:rPr>
        <w:t>Walmart</w:t>
      </w:r>
      <w:r w:rsidR="00BD7983" w:rsidRPr="00AA530F">
        <w:rPr>
          <w:rFonts w:ascii="Times New Roman" w:hAnsi="Times New Roman" w:cs="Times New Roman"/>
          <w:sz w:val="24"/>
          <w:szCs w:val="24"/>
        </w:rPr>
        <w:t xml:space="preserve"> website is responsive, making the customers be able to visit the site either </w:t>
      </w:r>
      <w:r w:rsidR="00C23BC1">
        <w:rPr>
          <w:rFonts w:ascii="Times New Roman" w:hAnsi="Times New Roman" w:cs="Times New Roman"/>
          <w:noProof/>
          <w:sz w:val="24"/>
          <w:szCs w:val="24"/>
        </w:rPr>
        <w:t>o</w:t>
      </w:r>
      <w:r w:rsidR="00BD7983" w:rsidRPr="00C23BC1">
        <w:rPr>
          <w:rFonts w:ascii="Times New Roman" w:hAnsi="Times New Roman" w:cs="Times New Roman"/>
          <w:noProof/>
          <w:sz w:val="24"/>
          <w:szCs w:val="24"/>
        </w:rPr>
        <w:t>n</w:t>
      </w:r>
      <w:r w:rsidR="00BD7983" w:rsidRPr="00AA530F">
        <w:rPr>
          <w:rFonts w:ascii="Times New Roman" w:hAnsi="Times New Roman" w:cs="Times New Roman"/>
          <w:sz w:val="24"/>
          <w:szCs w:val="24"/>
        </w:rPr>
        <w:t xml:space="preserve"> their mobile, tablets or desktops. This makes the users have a flawless online experience. Secondly, the web has a logo on </w:t>
      </w:r>
      <w:r w:rsidR="00C23BC1">
        <w:rPr>
          <w:rFonts w:ascii="Times New Roman" w:hAnsi="Times New Roman" w:cs="Times New Roman"/>
          <w:sz w:val="24"/>
          <w:szCs w:val="24"/>
        </w:rPr>
        <w:t xml:space="preserve">the </w:t>
      </w:r>
      <w:r w:rsidR="00BD7983" w:rsidRPr="00C23BC1">
        <w:rPr>
          <w:rFonts w:ascii="Times New Roman" w:hAnsi="Times New Roman" w:cs="Times New Roman"/>
          <w:noProof/>
          <w:sz w:val="24"/>
          <w:szCs w:val="24"/>
        </w:rPr>
        <w:t>top-left</w:t>
      </w:r>
      <w:r w:rsidR="00BD7983" w:rsidRPr="00AA530F">
        <w:rPr>
          <w:rFonts w:ascii="Times New Roman" w:hAnsi="Times New Roman" w:cs="Times New Roman"/>
          <w:sz w:val="24"/>
          <w:szCs w:val="24"/>
        </w:rPr>
        <w:t xml:space="preserve"> side. According to research, the top left side of the website is the best place to have a logo, simply because it is where people’s eye goes first. This gives the Walmart web a prime branding opportunity. Thirdly, the website contains the contact information where those who would like to know more about the company, having any question or compliment can directly contact the organization. What makes me excited about the company is the </w:t>
      </w:r>
      <w:r w:rsidR="00B533AC" w:rsidRPr="00AA530F">
        <w:rPr>
          <w:rFonts w:ascii="Times New Roman" w:hAnsi="Times New Roman" w:cs="Times New Roman"/>
          <w:sz w:val="24"/>
          <w:szCs w:val="24"/>
        </w:rPr>
        <w:t xml:space="preserve">website is that it allows online shopping, where I just need to place my order, pay everything through using my </w:t>
      </w:r>
      <w:r w:rsidR="00B533AC" w:rsidRPr="00C23BC1">
        <w:rPr>
          <w:rFonts w:ascii="Times New Roman" w:hAnsi="Times New Roman" w:cs="Times New Roman"/>
          <w:noProof/>
          <w:sz w:val="24"/>
          <w:szCs w:val="24"/>
        </w:rPr>
        <w:t>Bankcard</w:t>
      </w:r>
      <w:r w:rsidR="00B533AC" w:rsidRPr="00AA530F">
        <w:rPr>
          <w:rFonts w:ascii="Times New Roman" w:hAnsi="Times New Roman" w:cs="Times New Roman"/>
          <w:sz w:val="24"/>
          <w:szCs w:val="24"/>
        </w:rPr>
        <w:t xml:space="preserve"> and wait to have my orders delivered. This makes the customers be able to have </w:t>
      </w:r>
      <w:r w:rsidR="00C23BC1">
        <w:rPr>
          <w:rFonts w:ascii="Times New Roman" w:hAnsi="Times New Roman" w:cs="Times New Roman"/>
          <w:sz w:val="24"/>
          <w:szCs w:val="24"/>
        </w:rPr>
        <w:t xml:space="preserve">the </w:t>
      </w:r>
      <w:r w:rsidR="00B533AC" w:rsidRPr="00C23BC1">
        <w:rPr>
          <w:rFonts w:ascii="Times New Roman" w:hAnsi="Times New Roman" w:cs="Times New Roman"/>
          <w:noProof/>
          <w:sz w:val="24"/>
          <w:szCs w:val="24"/>
        </w:rPr>
        <w:t>freedom</w:t>
      </w:r>
      <w:r w:rsidR="00B533AC" w:rsidRPr="00AA530F">
        <w:rPr>
          <w:rFonts w:ascii="Times New Roman" w:hAnsi="Times New Roman" w:cs="Times New Roman"/>
          <w:sz w:val="24"/>
          <w:szCs w:val="24"/>
        </w:rPr>
        <w:t xml:space="preserve"> to do business whenever they want to</w:t>
      </w:r>
      <w:r w:rsidR="00AA530F" w:rsidRPr="00AA530F">
        <w:rPr>
          <w:rFonts w:ascii="Times New Roman" w:hAnsi="Times New Roman" w:cs="Times New Roman"/>
          <w:sz w:val="24"/>
          <w:szCs w:val="24"/>
        </w:rPr>
        <w:t>, (</w:t>
      </w:r>
      <w:r w:rsidR="00AA530F" w:rsidRPr="00AA530F">
        <w:rPr>
          <w:rFonts w:ascii="Times New Roman" w:hAnsi="Times New Roman" w:cs="Times New Roman"/>
          <w:color w:val="1D1D1D"/>
          <w:sz w:val="24"/>
          <w:szCs w:val="24"/>
          <w:shd w:val="clear" w:color="auto" w:fill="FFFFFF"/>
        </w:rPr>
        <w:t>Hilderbrand</w:t>
      </w:r>
      <w:r w:rsidR="00AA530F" w:rsidRPr="00AA530F">
        <w:rPr>
          <w:rFonts w:ascii="Times New Roman" w:hAnsi="Times New Roman" w:cs="Times New Roman"/>
          <w:color w:val="1D1D1D"/>
          <w:sz w:val="24"/>
          <w:szCs w:val="24"/>
          <w:shd w:val="clear" w:color="auto" w:fill="FFFFFF"/>
        </w:rPr>
        <w:t xml:space="preserve"> et al, 2013)</w:t>
      </w:r>
      <w:r w:rsidR="00B533AC" w:rsidRPr="00AA530F">
        <w:rPr>
          <w:rFonts w:ascii="Times New Roman" w:hAnsi="Times New Roman" w:cs="Times New Roman"/>
          <w:sz w:val="24"/>
          <w:szCs w:val="24"/>
        </w:rPr>
        <w:t xml:space="preserve">. </w:t>
      </w:r>
    </w:p>
    <w:p w14:paraId="0D043113" w14:textId="6209E2BA" w:rsidR="002D7C62" w:rsidRPr="00AA530F" w:rsidRDefault="00B533AC" w:rsidP="00AA530F">
      <w:pPr>
        <w:spacing w:line="480" w:lineRule="auto"/>
        <w:ind w:firstLine="720"/>
        <w:jc w:val="both"/>
        <w:rPr>
          <w:rFonts w:ascii="Times New Roman" w:hAnsi="Times New Roman" w:cs="Times New Roman"/>
          <w:sz w:val="24"/>
          <w:szCs w:val="24"/>
        </w:rPr>
      </w:pPr>
      <w:r w:rsidRPr="00AA530F">
        <w:rPr>
          <w:rFonts w:ascii="Times New Roman" w:hAnsi="Times New Roman" w:cs="Times New Roman"/>
          <w:sz w:val="24"/>
          <w:szCs w:val="24"/>
        </w:rPr>
        <w:t xml:space="preserve">On the issue of convergence, the Walmart website is not left behind. This is a courtesy of the mobile trend, where a web is capable of establishing </w:t>
      </w:r>
      <w:r w:rsidR="00C23BC1">
        <w:rPr>
          <w:rFonts w:ascii="Times New Roman" w:hAnsi="Times New Roman" w:cs="Times New Roman"/>
          <w:sz w:val="24"/>
          <w:szCs w:val="24"/>
        </w:rPr>
        <w:t xml:space="preserve">an </w:t>
      </w:r>
      <w:r w:rsidRPr="00C23BC1">
        <w:rPr>
          <w:rFonts w:ascii="Times New Roman" w:hAnsi="Times New Roman" w:cs="Times New Roman"/>
          <w:noProof/>
          <w:sz w:val="24"/>
          <w:szCs w:val="24"/>
        </w:rPr>
        <w:t>interaction</w:t>
      </w:r>
      <w:r w:rsidRPr="00AA530F">
        <w:rPr>
          <w:rFonts w:ascii="Times New Roman" w:hAnsi="Times New Roman" w:cs="Times New Roman"/>
          <w:sz w:val="24"/>
          <w:szCs w:val="24"/>
        </w:rPr>
        <w:t xml:space="preserve"> design </w:t>
      </w:r>
      <w:r w:rsidR="00C23BC1" w:rsidRPr="00AA530F">
        <w:rPr>
          <w:rFonts w:ascii="Times New Roman" w:hAnsi="Times New Roman" w:cs="Times New Roman"/>
          <w:sz w:val="24"/>
          <w:szCs w:val="24"/>
        </w:rPr>
        <w:t>pattern as</w:t>
      </w:r>
      <w:r w:rsidR="00C0125B" w:rsidRPr="00AA530F">
        <w:rPr>
          <w:rFonts w:ascii="Times New Roman" w:hAnsi="Times New Roman" w:cs="Times New Roman"/>
          <w:sz w:val="24"/>
          <w:szCs w:val="24"/>
        </w:rPr>
        <w:t xml:space="preserve"> well as </w:t>
      </w:r>
      <w:r w:rsidR="00C0125B" w:rsidRPr="00AA530F">
        <w:rPr>
          <w:rFonts w:ascii="Times New Roman" w:hAnsi="Times New Roman" w:cs="Times New Roman"/>
          <w:sz w:val="24"/>
          <w:szCs w:val="24"/>
        </w:rPr>
        <w:lastRenderedPageBreak/>
        <w:t xml:space="preserve">the cultural conventions. The organization has used the website convergence to simplify and brand its products and services. This makes the user navigate easily t other sites that might </w:t>
      </w:r>
      <w:r w:rsidR="00C23BC1" w:rsidRPr="00AA530F">
        <w:rPr>
          <w:rFonts w:ascii="Times New Roman" w:hAnsi="Times New Roman" w:cs="Times New Roman"/>
          <w:sz w:val="24"/>
          <w:szCs w:val="24"/>
        </w:rPr>
        <w:t>him or</w:t>
      </w:r>
      <w:r w:rsidR="00C0125B" w:rsidRPr="00AA530F">
        <w:rPr>
          <w:rFonts w:ascii="Times New Roman" w:hAnsi="Times New Roman" w:cs="Times New Roman"/>
          <w:sz w:val="24"/>
          <w:szCs w:val="24"/>
        </w:rPr>
        <w:t xml:space="preserve"> her to get more information about his or </w:t>
      </w:r>
      <w:r w:rsidR="00C0125B" w:rsidRPr="00C23BC1">
        <w:rPr>
          <w:rFonts w:ascii="Times New Roman" w:hAnsi="Times New Roman" w:cs="Times New Roman"/>
          <w:noProof/>
          <w:sz w:val="24"/>
          <w:szCs w:val="24"/>
        </w:rPr>
        <w:t>her</w:t>
      </w:r>
      <w:r w:rsidR="00C0125B" w:rsidRPr="00AA530F">
        <w:rPr>
          <w:rFonts w:ascii="Times New Roman" w:hAnsi="Times New Roman" w:cs="Times New Roman"/>
          <w:sz w:val="24"/>
          <w:szCs w:val="24"/>
        </w:rPr>
        <w:t xml:space="preserve"> searches. In the site, the different technologies </w:t>
      </w:r>
      <w:r w:rsidR="00C23BC1" w:rsidRPr="00AA530F">
        <w:rPr>
          <w:rFonts w:ascii="Times New Roman" w:hAnsi="Times New Roman" w:cs="Times New Roman"/>
          <w:sz w:val="24"/>
          <w:szCs w:val="24"/>
        </w:rPr>
        <w:t>can</w:t>
      </w:r>
      <w:r w:rsidR="00C0125B" w:rsidRPr="00AA530F">
        <w:rPr>
          <w:rFonts w:ascii="Times New Roman" w:hAnsi="Times New Roman" w:cs="Times New Roman"/>
          <w:sz w:val="24"/>
          <w:szCs w:val="24"/>
        </w:rPr>
        <w:t xml:space="preserve"> interoperate efficiently in a converged system. The website uses the concept of </w:t>
      </w:r>
      <w:r w:rsidR="00C0125B" w:rsidRPr="00C23BC1">
        <w:rPr>
          <w:rFonts w:ascii="Times New Roman" w:hAnsi="Times New Roman" w:cs="Times New Roman"/>
          <w:noProof/>
          <w:sz w:val="24"/>
          <w:szCs w:val="24"/>
        </w:rPr>
        <w:t>converg</w:t>
      </w:r>
      <w:r w:rsidR="00C23BC1">
        <w:rPr>
          <w:rFonts w:ascii="Times New Roman" w:hAnsi="Times New Roman" w:cs="Times New Roman"/>
          <w:noProof/>
          <w:sz w:val="24"/>
          <w:szCs w:val="24"/>
        </w:rPr>
        <w:t>ing</w:t>
      </w:r>
      <w:r w:rsidR="00C0125B" w:rsidRPr="00AA530F">
        <w:rPr>
          <w:rFonts w:ascii="Times New Roman" w:hAnsi="Times New Roman" w:cs="Times New Roman"/>
          <w:sz w:val="24"/>
          <w:szCs w:val="24"/>
        </w:rPr>
        <w:t xml:space="preserve"> to communicate with its audience. </w:t>
      </w:r>
      <w:r w:rsidR="002D7C62" w:rsidRPr="00AA530F">
        <w:rPr>
          <w:rFonts w:ascii="Times New Roman" w:hAnsi="Times New Roman" w:cs="Times New Roman"/>
          <w:sz w:val="24"/>
          <w:szCs w:val="24"/>
        </w:rPr>
        <w:t xml:space="preserve">The website has a </w:t>
      </w:r>
      <w:r w:rsidR="00C23BC1" w:rsidRPr="00AA530F">
        <w:rPr>
          <w:rFonts w:ascii="Times New Roman" w:hAnsi="Times New Roman" w:cs="Times New Roman"/>
          <w:sz w:val="24"/>
          <w:szCs w:val="24"/>
        </w:rPr>
        <w:t>three-column</w:t>
      </w:r>
      <w:r w:rsidR="002D7C62" w:rsidRPr="00AA530F">
        <w:rPr>
          <w:rFonts w:ascii="Times New Roman" w:hAnsi="Times New Roman" w:cs="Times New Roman"/>
          <w:sz w:val="24"/>
          <w:szCs w:val="24"/>
        </w:rPr>
        <w:t xml:space="preserve"> design which makes the website notably suitable with lack of detailed information, where the user will go through the titles and select the one that best suits him/her. Moreover, the website has got a search functionality which makes the users find exactly what they are looking at. Search functionality is capable of turning web frustration to phenomenal experience</w:t>
      </w:r>
      <w:r w:rsidR="00AA530F" w:rsidRPr="00AA530F">
        <w:rPr>
          <w:rFonts w:ascii="Times New Roman" w:hAnsi="Times New Roman" w:cs="Times New Roman"/>
          <w:sz w:val="24"/>
          <w:szCs w:val="24"/>
        </w:rPr>
        <w:t>, (</w:t>
      </w:r>
      <w:r w:rsidR="00AA530F" w:rsidRPr="00AA530F">
        <w:rPr>
          <w:rFonts w:ascii="Times New Roman" w:hAnsi="Times New Roman" w:cs="Times New Roman"/>
          <w:color w:val="1D1D1D"/>
          <w:sz w:val="24"/>
          <w:szCs w:val="24"/>
          <w:shd w:val="clear" w:color="auto" w:fill="FFFFFF"/>
        </w:rPr>
        <w:t>Newspaper</w:t>
      </w:r>
      <w:r w:rsidR="00AA530F" w:rsidRPr="00AA530F">
        <w:rPr>
          <w:rFonts w:ascii="Times New Roman" w:hAnsi="Times New Roman" w:cs="Times New Roman"/>
          <w:color w:val="1D1D1D"/>
          <w:sz w:val="24"/>
          <w:szCs w:val="24"/>
          <w:shd w:val="clear" w:color="auto" w:fill="FFFFFF"/>
        </w:rPr>
        <w:t>,</w:t>
      </w:r>
      <w:r w:rsidR="00AA530F" w:rsidRPr="00AA530F">
        <w:rPr>
          <w:rFonts w:ascii="Times New Roman" w:hAnsi="Times New Roman" w:cs="Times New Roman"/>
          <w:color w:val="1D1D1D"/>
          <w:sz w:val="24"/>
          <w:szCs w:val="24"/>
          <w:shd w:val="clear" w:color="auto" w:fill="FFFFFF"/>
        </w:rPr>
        <w:t xml:space="preserve"> (2015, April)</w:t>
      </w:r>
      <w:r w:rsidR="002D7C62" w:rsidRPr="00AA530F">
        <w:rPr>
          <w:rFonts w:ascii="Times New Roman" w:hAnsi="Times New Roman" w:cs="Times New Roman"/>
          <w:sz w:val="24"/>
          <w:szCs w:val="24"/>
        </w:rPr>
        <w:t xml:space="preserve">. </w:t>
      </w:r>
    </w:p>
    <w:p w14:paraId="75B25A84" w14:textId="0CE62ABE" w:rsidR="00120BEB" w:rsidRPr="00AA530F" w:rsidRDefault="002D7C62" w:rsidP="00AA530F">
      <w:pPr>
        <w:spacing w:line="480" w:lineRule="auto"/>
        <w:ind w:firstLine="720"/>
        <w:jc w:val="both"/>
        <w:rPr>
          <w:rFonts w:ascii="Times New Roman" w:hAnsi="Times New Roman" w:cs="Times New Roman"/>
          <w:sz w:val="24"/>
          <w:szCs w:val="24"/>
        </w:rPr>
      </w:pPr>
      <w:r w:rsidRPr="00AA530F">
        <w:rPr>
          <w:rFonts w:ascii="Times New Roman" w:hAnsi="Times New Roman" w:cs="Times New Roman"/>
          <w:sz w:val="24"/>
          <w:szCs w:val="24"/>
        </w:rPr>
        <w:t xml:space="preserve">Moreover, the web has got several links to social media platforms. The social media links that are available </w:t>
      </w:r>
      <w:r w:rsidR="00C23BC1">
        <w:rPr>
          <w:rFonts w:ascii="Times New Roman" w:hAnsi="Times New Roman" w:cs="Times New Roman"/>
          <w:noProof/>
          <w:sz w:val="24"/>
          <w:szCs w:val="24"/>
        </w:rPr>
        <w:t>o</w:t>
      </w:r>
      <w:r w:rsidRPr="00C23BC1">
        <w:rPr>
          <w:rFonts w:ascii="Times New Roman" w:hAnsi="Times New Roman" w:cs="Times New Roman"/>
          <w:noProof/>
          <w:sz w:val="24"/>
          <w:szCs w:val="24"/>
        </w:rPr>
        <w:t>n</w:t>
      </w:r>
      <w:r w:rsidRPr="00AA530F">
        <w:rPr>
          <w:rFonts w:ascii="Times New Roman" w:hAnsi="Times New Roman" w:cs="Times New Roman"/>
          <w:sz w:val="24"/>
          <w:szCs w:val="24"/>
        </w:rPr>
        <w:t xml:space="preserve"> the site include Facebook, Twitter, Instagram, </w:t>
      </w:r>
      <w:r w:rsidR="00C23BC1" w:rsidRPr="00AA530F">
        <w:rPr>
          <w:rFonts w:ascii="Times New Roman" w:hAnsi="Times New Roman" w:cs="Times New Roman"/>
          <w:sz w:val="24"/>
          <w:szCs w:val="24"/>
        </w:rPr>
        <w:t>YouTube</w:t>
      </w:r>
      <w:r w:rsidR="00C23BC1">
        <w:rPr>
          <w:rFonts w:ascii="Times New Roman" w:hAnsi="Times New Roman" w:cs="Times New Roman"/>
          <w:sz w:val="24"/>
          <w:szCs w:val="24"/>
        </w:rPr>
        <w:t>,</w:t>
      </w:r>
      <w:r w:rsidRPr="00AA530F">
        <w:rPr>
          <w:rFonts w:ascii="Times New Roman" w:hAnsi="Times New Roman" w:cs="Times New Roman"/>
          <w:sz w:val="24"/>
          <w:szCs w:val="24"/>
        </w:rPr>
        <w:t xml:space="preserve"> </w:t>
      </w:r>
      <w:r w:rsidRPr="00C23BC1">
        <w:rPr>
          <w:rFonts w:ascii="Times New Roman" w:hAnsi="Times New Roman" w:cs="Times New Roman"/>
          <w:noProof/>
          <w:sz w:val="24"/>
          <w:szCs w:val="24"/>
        </w:rPr>
        <w:t>and</w:t>
      </w:r>
      <w:r w:rsidRPr="00AA530F">
        <w:rPr>
          <w:rFonts w:ascii="Times New Roman" w:hAnsi="Times New Roman" w:cs="Times New Roman"/>
          <w:sz w:val="24"/>
          <w:szCs w:val="24"/>
        </w:rPr>
        <w:t xml:space="preserve"> Pinterest. This is where the organization is capable of sharing with a bigger </w:t>
      </w:r>
      <w:r w:rsidR="00120BEB" w:rsidRPr="00AA530F">
        <w:rPr>
          <w:rFonts w:ascii="Times New Roman" w:hAnsi="Times New Roman" w:cs="Times New Roman"/>
          <w:sz w:val="24"/>
          <w:szCs w:val="24"/>
        </w:rPr>
        <w:t xml:space="preserve">platform. The social media icons are currently described to be the only grip for the companies that want to succeed in future. Many web users will like it when they are able to connect with the organization in a less formal environment. The information found </w:t>
      </w:r>
      <w:r w:rsidR="00C23BC1">
        <w:rPr>
          <w:rFonts w:ascii="Times New Roman" w:hAnsi="Times New Roman" w:cs="Times New Roman"/>
          <w:noProof/>
          <w:sz w:val="24"/>
          <w:szCs w:val="24"/>
        </w:rPr>
        <w:t>o</w:t>
      </w:r>
      <w:r w:rsidR="00120BEB" w:rsidRPr="00C23BC1">
        <w:rPr>
          <w:rFonts w:ascii="Times New Roman" w:hAnsi="Times New Roman" w:cs="Times New Roman"/>
          <w:noProof/>
          <w:sz w:val="24"/>
          <w:szCs w:val="24"/>
        </w:rPr>
        <w:t>n</w:t>
      </w:r>
      <w:r w:rsidR="00120BEB" w:rsidRPr="00AA530F">
        <w:rPr>
          <w:rFonts w:ascii="Times New Roman" w:hAnsi="Times New Roman" w:cs="Times New Roman"/>
          <w:sz w:val="24"/>
          <w:szCs w:val="24"/>
        </w:rPr>
        <w:t xml:space="preserve"> the website is wholesome thus making it </w:t>
      </w:r>
      <w:bookmarkStart w:id="0" w:name="_GoBack"/>
      <w:bookmarkEnd w:id="0"/>
      <w:r w:rsidR="00C23BC1">
        <w:rPr>
          <w:rFonts w:ascii="Times New Roman" w:hAnsi="Times New Roman" w:cs="Times New Roman"/>
          <w:noProof/>
          <w:sz w:val="24"/>
          <w:szCs w:val="24"/>
        </w:rPr>
        <w:t>b</w:t>
      </w:r>
      <w:r w:rsidR="00120BEB" w:rsidRPr="00C23BC1">
        <w:rPr>
          <w:rFonts w:ascii="Times New Roman" w:hAnsi="Times New Roman" w:cs="Times New Roman"/>
          <w:noProof/>
          <w:sz w:val="24"/>
          <w:szCs w:val="24"/>
        </w:rPr>
        <w:t>e</w:t>
      </w:r>
      <w:r w:rsidR="00120BEB" w:rsidRPr="00AA530F">
        <w:rPr>
          <w:rFonts w:ascii="Times New Roman" w:hAnsi="Times New Roman" w:cs="Times New Roman"/>
          <w:sz w:val="24"/>
          <w:szCs w:val="24"/>
        </w:rPr>
        <w:t xml:space="preserve"> more beneficial to the audience members who are having the access to it. Everything </w:t>
      </w:r>
      <w:r w:rsidR="00C23BC1">
        <w:rPr>
          <w:rFonts w:ascii="Times New Roman" w:hAnsi="Times New Roman" w:cs="Times New Roman"/>
          <w:noProof/>
          <w:sz w:val="24"/>
          <w:szCs w:val="24"/>
        </w:rPr>
        <w:t>o</w:t>
      </w:r>
      <w:r w:rsidR="00120BEB" w:rsidRPr="00C23BC1">
        <w:rPr>
          <w:rFonts w:ascii="Times New Roman" w:hAnsi="Times New Roman" w:cs="Times New Roman"/>
          <w:noProof/>
          <w:sz w:val="24"/>
          <w:szCs w:val="24"/>
        </w:rPr>
        <w:t>n</w:t>
      </w:r>
      <w:r w:rsidR="00120BEB" w:rsidRPr="00AA530F">
        <w:rPr>
          <w:rFonts w:ascii="Times New Roman" w:hAnsi="Times New Roman" w:cs="Times New Roman"/>
          <w:sz w:val="24"/>
          <w:szCs w:val="24"/>
        </w:rPr>
        <w:t xml:space="preserve"> the website is given in a detailed form.</w:t>
      </w:r>
    </w:p>
    <w:p w14:paraId="63B62CBF" w14:textId="76347A4B" w:rsidR="00120BEB" w:rsidRPr="00AA530F" w:rsidRDefault="00120BEB" w:rsidP="00AA530F">
      <w:pPr>
        <w:spacing w:line="480" w:lineRule="auto"/>
        <w:ind w:firstLine="720"/>
        <w:jc w:val="both"/>
        <w:rPr>
          <w:rFonts w:ascii="Times New Roman" w:hAnsi="Times New Roman" w:cs="Times New Roman"/>
          <w:sz w:val="24"/>
          <w:szCs w:val="24"/>
        </w:rPr>
      </w:pPr>
      <w:r w:rsidRPr="00AA530F">
        <w:rPr>
          <w:rFonts w:ascii="Times New Roman" w:hAnsi="Times New Roman" w:cs="Times New Roman"/>
          <w:sz w:val="24"/>
          <w:szCs w:val="24"/>
        </w:rPr>
        <w:t xml:space="preserve">In summary, the effectiveness of the website in communicating its message to the audience members </w:t>
      </w:r>
      <w:r w:rsidRPr="00C23BC1">
        <w:rPr>
          <w:rFonts w:ascii="Times New Roman" w:hAnsi="Times New Roman" w:cs="Times New Roman"/>
          <w:noProof/>
          <w:sz w:val="24"/>
          <w:szCs w:val="24"/>
        </w:rPr>
        <w:t>include</w:t>
      </w:r>
      <w:r w:rsidR="00C23BC1">
        <w:rPr>
          <w:rFonts w:ascii="Times New Roman" w:hAnsi="Times New Roman" w:cs="Times New Roman"/>
          <w:noProof/>
          <w:sz w:val="24"/>
          <w:szCs w:val="24"/>
        </w:rPr>
        <w:t>s</w:t>
      </w:r>
      <w:r w:rsidRPr="00AA530F">
        <w:rPr>
          <w:rFonts w:ascii="Times New Roman" w:hAnsi="Times New Roman" w:cs="Times New Roman"/>
          <w:sz w:val="24"/>
          <w:szCs w:val="24"/>
        </w:rPr>
        <w:t xml:space="preserve"> being responsive, having </w:t>
      </w:r>
      <w:r w:rsidR="00C23BC1">
        <w:rPr>
          <w:rFonts w:ascii="Times New Roman" w:hAnsi="Times New Roman" w:cs="Times New Roman"/>
          <w:sz w:val="24"/>
          <w:szCs w:val="24"/>
        </w:rPr>
        <w:t xml:space="preserve">a </w:t>
      </w:r>
      <w:r w:rsidRPr="00C23BC1">
        <w:rPr>
          <w:rFonts w:ascii="Times New Roman" w:hAnsi="Times New Roman" w:cs="Times New Roman"/>
          <w:noProof/>
          <w:sz w:val="24"/>
          <w:szCs w:val="24"/>
        </w:rPr>
        <w:t>logo</w:t>
      </w:r>
      <w:r w:rsidRPr="00AA530F">
        <w:rPr>
          <w:rFonts w:ascii="Times New Roman" w:hAnsi="Times New Roman" w:cs="Times New Roman"/>
          <w:sz w:val="24"/>
          <w:szCs w:val="24"/>
        </w:rPr>
        <w:t xml:space="preserve"> in the top left side, having contact information, adding company’s products, accepting online orders, making the content easy to skim and having social media icons. The </w:t>
      </w:r>
      <w:r w:rsidR="00AA530F" w:rsidRPr="00AA530F">
        <w:rPr>
          <w:rFonts w:ascii="Times New Roman" w:hAnsi="Times New Roman" w:cs="Times New Roman"/>
          <w:sz w:val="24"/>
          <w:szCs w:val="24"/>
        </w:rPr>
        <w:t xml:space="preserve">only thing that the web designers should do in order to increase log in </w:t>
      </w:r>
      <w:r w:rsidR="00AA530F" w:rsidRPr="00AA530F">
        <w:rPr>
          <w:rFonts w:ascii="Times New Roman" w:hAnsi="Times New Roman" w:cs="Times New Roman"/>
          <w:sz w:val="24"/>
          <w:szCs w:val="24"/>
        </w:rPr>
        <w:lastRenderedPageBreak/>
        <w:t xml:space="preserve">frequency is by deploying live chats. The customers will love to visit the site more frequently when they can have their questions answered via chats instead of calling. </w:t>
      </w:r>
    </w:p>
    <w:p w14:paraId="3C074EA0" w14:textId="77777777" w:rsidR="00AA530F" w:rsidRDefault="00AA530F" w:rsidP="00AA530F">
      <w:pPr>
        <w:spacing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58BF6C5F" w14:textId="1E94582C" w:rsidR="00AA530F" w:rsidRPr="00AA530F" w:rsidRDefault="00AA530F" w:rsidP="00AA530F">
      <w:pPr>
        <w:spacing w:line="480" w:lineRule="auto"/>
        <w:jc w:val="center"/>
        <w:rPr>
          <w:rFonts w:ascii="Times New Roman" w:hAnsi="Times New Roman" w:cs="Times New Roman"/>
          <w:color w:val="1D1D1D"/>
          <w:sz w:val="24"/>
          <w:szCs w:val="24"/>
          <w:shd w:val="clear" w:color="auto" w:fill="FFFFFF"/>
        </w:rPr>
      </w:pPr>
      <w:r w:rsidRPr="00AA530F">
        <w:rPr>
          <w:rFonts w:ascii="Times New Roman" w:hAnsi="Times New Roman" w:cs="Times New Roman"/>
          <w:color w:val="1D1D1D"/>
          <w:sz w:val="24"/>
          <w:szCs w:val="24"/>
          <w:shd w:val="clear" w:color="auto" w:fill="FFFFFF"/>
        </w:rPr>
        <w:lastRenderedPageBreak/>
        <w:t>References</w:t>
      </w:r>
    </w:p>
    <w:p w14:paraId="262E6D88" w14:textId="460B3A82" w:rsidR="00AA530F" w:rsidRPr="00AA530F" w:rsidRDefault="00AA530F" w:rsidP="00AA530F">
      <w:pPr>
        <w:spacing w:line="480" w:lineRule="auto"/>
        <w:ind w:left="720" w:hanging="720"/>
        <w:rPr>
          <w:rFonts w:ascii="Times New Roman" w:hAnsi="Times New Roman" w:cs="Times New Roman"/>
          <w:color w:val="1D1D1D"/>
          <w:sz w:val="24"/>
          <w:szCs w:val="24"/>
          <w:shd w:val="clear" w:color="auto" w:fill="FFFFFF"/>
        </w:rPr>
      </w:pPr>
      <w:r w:rsidRPr="00AA530F">
        <w:rPr>
          <w:rFonts w:ascii="Times New Roman" w:hAnsi="Times New Roman" w:cs="Times New Roman"/>
          <w:color w:val="1D1D1D"/>
          <w:sz w:val="24"/>
          <w:szCs w:val="24"/>
          <w:shd w:val="clear" w:color="auto" w:fill="FFFFFF"/>
        </w:rPr>
        <w:t xml:space="preserve">Hilderbrand, C., Haubl, G., Herrmann, A., &amp; Landwehr, J.R. (2013). Conformity and the Crowd. Harvard Business Review, 91(7/8), 23. </w:t>
      </w:r>
      <w:hyperlink r:id="rId6" w:history="1">
        <w:r w:rsidRPr="00573F9B">
          <w:rPr>
            <w:rStyle w:val="Hyperlink"/>
            <w:rFonts w:ascii="Times New Roman" w:hAnsi="Times New Roman" w:cs="Times New Roman"/>
            <w:sz w:val="24"/>
            <w:szCs w:val="24"/>
            <w:shd w:val="clear" w:color="auto" w:fill="FFFFFF"/>
          </w:rPr>
          <w:t>https://hbr.org/2013/07/conformity-and-the-crowd</w:t>
        </w:r>
      </w:hyperlink>
      <w:r>
        <w:rPr>
          <w:rFonts w:ascii="Times New Roman" w:hAnsi="Times New Roman" w:cs="Times New Roman"/>
          <w:color w:val="1D1D1D"/>
          <w:sz w:val="24"/>
          <w:szCs w:val="24"/>
          <w:shd w:val="clear" w:color="auto" w:fill="FFFFFF"/>
        </w:rPr>
        <w:t xml:space="preserve">. </w:t>
      </w:r>
    </w:p>
    <w:p w14:paraId="75EB5D40" w14:textId="35C2400A" w:rsidR="00AA530F" w:rsidRPr="00AA530F" w:rsidRDefault="00AA530F" w:rsidP="00AA530F">
      <w:pPr>
        <w:spacing w:line="480" w:lineRule="auto"/>
        <w:ind w:left="720" w:hanging="720"/>
        <w:rPr>
          <w:rFonts w:ascii="Times New Roman" w:hAnsi="Times New Roman" w:cs="Times New Roman"/>
          <w:color w:val="1D1D1D"/>
          <w:sz w:val="24"/>
          <w:szCs w:val="24"/>
          <w:shd w:val="clear" w:color="auto" w:fill="FFFFFF"/>
        </w:rPr>
      </w:pPr>
      <w:r w:rsidRPr="00AA530F">
        <w:rPr>
          <w:rFonts w:ascii="Times New Roman" w:hAnsi="Times New Roman" w:cs="Times New Roman"/>
          <w:color w:val="1D1D1D"/>
          <w:sz w:val="24"/>
          <w:szCs w:val="24"/>
          <w:shd w:val="clear" w:color="auto" w:fill="FFFFFF"/>
        </w:rPr>
        <w:t xml:space="preserve"> Newspaper. (2015, April). News Organizations Try to Grab Readers </w:t>
      </w:r>
      <w:r w:rsidR="00C23BC1" w:rsidRPr="00AA530F">
        <w:rPr>
          <w:rFonts w:ascii="Times New Roman" w:hAnsi="Times New Roman" w:cs="Times New Roman"/>
          <w:color w:val="1D1D1D"/>
          <w:sz w:val="24"/>
          <w:szCs w:val="24"/>
          <w:shd w:val="clear" w:color="auto" w:fill="FFFFFF"/>
        </w:rPr>
        <w:t>by</w:t>
      </w:r>
      <w:r w:rsidRPr="00AA530F">
        <w:rPr>
          <w:rFonts w:ascii="Times New Roman" w:hAnsi="Times New Roman" w:cs="Times New Roman"/>
          <w:color w:val="1D1D1D"/>
          <w:sz w:val="24"/>
          <w:szCs w:val="24"/>
          <w:shd w:val="clear" w:color="auto" w:fill="FFFFFF"/>
        </w:rPr>
        <w:t xml:space="preserve"> Their Wrists with the Apple Watch. </w:t>
      </w:r>
      <w:hyperlink r:id="rId7" w:history="1">
        <w:r w:rsidRPr="00AA530F">
          <w:rPr>
            <w:rStyle w:val="Hyperlink"/>
            <w:rFonts w:ascii="Times New Roman" w:hAnsi="Times New Roman" w:cs="Times New Roman"/>
            <w:sz w:val="24"/>
            <w:szCs w:val="24"/>
            <w:shd w:val="clear" w:color="auto" w:fill="FFFFFF"/>
          </w:rPr>
          <w:t>http://news89.net/news-organizations-try-to-grab-readers-by-their-wrists-with-the-apple-watch/</w:t>
        </w:r>
      </w:hyperlink>
    </w:p>
    <w:p w14:paraId="64D55065" w14:textId="2E679190" w:rsidR="00AA530F" w:rsidRPr="00AA530F" w:rsidRDefault="00AA530F" w:rsidP="00AA530F">
      <w:pPr>
        <w:spacing w:line="480" w:lineRule="auto"/>
        <w:ind w:left="720" w:hanging="720"/>
        <w:rPr>
          <w:rFonts w:ascii="Times New Roman" w:hAnsi="Times New Roman" w:cs="Times New Roman"/>
          <w:sz w:val="24"/>
          <w:szCs w:val="24"/>
        </w:rPr>
      </w:pPr>
      <w:r w:rsidRPr="00AA530F">
        <w:rPr>
          <w:rFonts w:ascii="Times New Roman" w:hAnsi="Times New Roman" w:cs="Times New Roman"/>
          <w:sz w:val="24"/>
          <w:szCs w:val="24"/>
        </w:rPr>
        <w:t>Walmart Corporate, (2018).</w:t>
      </w:r>
      <w:hyperlink r:id="rId8" w:history="1">
        <w:r w:rsidRPr="00AA530F">
          <w:rPr>
            <w:rStyle w:val="Hyperlink"/>
            <w:rFonts w:ascii="Times New Roman" w:hAnsi="Times New Roman" w:cs="Times New Roman"/>
            <w:sz w:val="24"/>
            <w:szCs w:val="24"/>
          </w:rPr>
          <w:t>https://corporate.walmart.com/</w:t>
        </w:r>
      </w:hyperlink>
    </w:p>
    <w:p w14:paraId="74ECA64D" w14:textId="77777777" w:rsidR="00AA530F" w:rsidRDefault="00AA530F" w:rsidP="00AA530F">
      <w:pPr>
        <w:spacing w:line="480" w:lineRule="auto"/>
      </w:pPr>
    </w:p>
    <w:sectPr w:rsidR="00AA530F" w:rsidSect="0024094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361FA" w14:textId="77777777" w:rsidR="00194279" w:rsidRDefault="00194279" w:rsidP="00240945">
      <w:pPr>
        <w:spacing w:after="0" w:line="240" w:lineRule="auto"/>
      </w:pPr>
      <w:r>
        <w:separator/>
      </w:r>
    </w:p>
  </w:endnote>
  <w:endnote w:type="continuationSeparator" w:id="0">
    <w:p w14:paraId="14222711" w14:textId="77777777" w:rsidR="00194279" w:rsidRDefault="00194279" w:rsidP="00240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BB1EC" w14:textId="77777777" w:rsidR="00194279" w:rsidRDefault="00194279" w:rsidP="00240945">
      <w:pPr>
        <w:spacing w:after="0" w:line="240" w:lineRule="auto"/>
      </w:pPr>
      <w:r>
        <w:separator/>
      </w:r>
    </w:p>
  </w:footnote>
  <w:footnote w:type="continuationSeparator" w:id="0">
    <w:p w14:paraId="21E6793C" w14:textId="77777777" w:rsidR="00194279" w:rsidRDefault="00194279" w:rsidP="00240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2759924"/>
      <w:docPartObj>
        <w:docPartGallery w:val="Page Numbers (Top of Page)"/>
        <w:docPartUnique/>
      </w:docPartObj>
    </w:sdtPr>
    <w:sdtEndPr>
      <w:rPr>
        <w:noProof/>
      </w:rPr>
    </w:sdtEndPr>
    <w:sdtContent>
      <w:p w14:paraId="320A2A3F" w14:textId="43315D66" w:rsidR="00240945" w:rsidRPr="00240945" w:rsidRDefault="00240945" w:rsidP="00240945">
        <w:pPr>
          <w:spacing w:line="480" w:lineRule="auto"/>
          <w:rPr>
            <w:rFonts w:ascii="Times New Roman" w:hAnsi="Times New Roman" w:cs="Times New Roman"/>
            <w:sz w:val="24"/>
            <w:szCs w:val="24"/>
          </w:rPr>
        </w:pPr>
        <w:r w:rsidRPr="00240945">
          <w:rPr>
            <w:rFonts w:ascii="Times New Roman" w:hAnsi="Times New Roman" w:cs="Times New Roman"/>
            <w:sz w:val="24"/>
            <w:szCs w:val="24"/>
          </w:rPr>
          <w:t>WEBSITE EVALUATION</w:t>
        </w:r>
        <w:r w:rsidRPr="00240945">
          <w:rPr>
            <w:rFonts w:ascii="Times New Roman" w:hAnsi="Times New Roman" w:cs="Times New Roman"/>
            <w:sz w:val="24"/>
            <w:szCs w:val="24"/>
          </w:rPr>
          <w:t xml:space="preserve">                                                                                                             </w:t>
        </w:r>
        <w:r w:rsidRPr="00240945">
          <w:rPr>
            <w:rFonts w:ascii="Times New Roman" w:hAnsi="Times New Roman" w:cs="Times New Roman"/>
            <w:sz w:val="24"/>
            <w:szCs w:val="24"/>
          </w:rPr>
          <w:fldChar w:fldCharType="begin"/>
        </w:r>
        <w:r w:rsidRPr="00240945">
          <w:rPr>
            <w:rFonts w:ascii="Times New Roman" w:hAnsi="Times New Roman" w:cs="Times New Roman"/>
            <w:sz w:val="24"/>
            <w:szCs w:val="24"/>
          </w:rPr>
          <w:instrText xml:space="preserve"> PAGE   \* MERGEFORMAT </w:instrText>
        </w:r>
        <w:r w:rsidRPr="00240945">
          <w:rPr>
            <w:rFonts w:ascii="Times New Roman" w:hAnsi="Times New Roman" w:cs="Times New Roman"/>
            <w:sz w:val="24"/>
            <w:szCs w:val="24"/>
          </w:rPr>
          <w:fldChar w:fldCharType="separate"/>
        </w:r>
        <w:r w:rsidRPr="00240945">
          <w:rPr>
            <w:rFonts w:ascii="Times New Roman" w:hAnsi="Times New Roman" w:cs="Times New Roman"/>
            <w:noProof/>
            <w:sz w:val="24"/>
            <w:szCs w:val="24"/>
          </w:rPr>
          <w:t>2</w:t>
        </w:r>
        <w:r w:rsidRPr="00240945">
          <w:rPr>
            <w:rFonts w:ascii="Times New Roman" w:hAnsi="Times New Roman" w:cs="Times New Roman"/>
            <w:noProof/>
            <w:sz w:val="24"/>
            <w:szCs w:val="24"/>
          </w:rPr>
          <w:fldChar w:fldCharType="end"/>
        </w:r>
      </w:p>
    </w:sdtContent>
  </w:sdt>
  <w:p w14:paraId="63F5069A" w14:textId="77777777" w:rsidR="00240945" w:rsidRPr="00240945" w:rsidRDefault="0024094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18BAF" w14:textId="222544FD" w:rsidR="00240945" w:rsidRPr="00240945" w:rsidRDefault="00240945" w:rsidP="00240945">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240945">
      <w:rPr>
        <w:rFonts w:ascii="Times New Roman" w:hAnsi="Times New Roman" w:cs="Times New Roman"/>
        <w:b/>
        <w:sz w:val="24"/>
        <w:szCs w:val="24"/>
      </w:rPr>
      <w:t>WEBSITE EVALUATION</w:t>
    </w:r>
    <w:r>
      <w:rPr>
        <w:rFonts w:ascii="Times New Roman" w:hAnsi="Times New Roman" w:cs="Times New Roman"/>
        <w:b/>
        <w:sz w:val="24"/>
        <w:szCs w:val="24"/>
      </w:rPr>
      <w:t xml:space="preserve">                                                                                  1</w:t>
    </w:r>
  </w:p>
  <w:p w14:paraId="5BD88E06" w14:textId="77777777" w:rsidR="00240945" w:rsidRDefault="00240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QwMDUzNDO3MLQwNrdQ0lEKTi0uzszPAykwrAUAe9M1BSwAAAA="/>
  </w:docVars>
  <w:rsids>
    <w:rsidRoot w:val="00657965"/>
    <w:rsid w:val="00120BEB"/>
    <w:rsid w:val="00194279"/>
    <w:rsid w:val="00240945"/>
    <w:rsid w:val="002D7C62"/>
    <w:rsid w:val="00657965"/>
    <w:rsid w:val="00AA530F"/>
    <w:rsid w:val="00AE4F3B"/>
    <w:rsid w:val="00B533AC"/>
    <w:rsid w:val="00BD7983"/>
    <w:rsid w:val="00C0125B"/>
    <w:rsid w:val="00C23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0E2F"/>
  <w15:chartTrackingRefBased/>
  <w15:docId w15:val="{34F5128E-7F29-4126-B64B-E2CA39654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530F"/>
    <w:rPr>
      <w:color w:val="0563C1" w:themeColor="hyperlink"/>
      <w:u w:val="single"/>
    </w:rPr>
  </w:style>
  <w:style w:type="character" w:styleId="UnresolvedMention">
    <w:name w:val="Unresolved Mention"/>
    <w:basedOn w:val="DefaultParagraphFont"/>
    <w:uiPriority w:val="99"/>
    <w:semiHidden/>
    <w:unhideWhenUsed/>
    <w:rsid w:val="00AA530F"/>
    <w:rPr>
      <w:color w:val="605E5C"/>
      <w:shd w:val="clear" w:color="auto" w:fill="E1DFDD"/>
    </w:rPr>
  </w:style>
  <w:style w:type="paragraph" w:styleId="Header">
    <w:name w:val="header"/>
    <w:basedOn w:val="Normal"/>
    <w:link w:val="HeaderChar"/>
    <w:uiPriority w:val="99"/>
    <w:unhideWhenUsed/>
    <w:rsid w:val="00240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945"/>
  </w:style>
  <w:style w:type="paragraph" w:styleId="Footer">
    <w:name w:val="footer"/>
    <w:basedOn w:val="Normal"/>
    <w:link w:val="FooterChar"/>
    <w:uiPriority w:val="99"/>
    <w:unhideWhenUsed/>
    <w:rsid w:val="00240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porate.walmart.com/" TargetMode="External"/><Relationship Id="rId3" Type="http://schemas.openxmlformats.org/officeDocument/2006/relationships/webSettings" Target="webSettings.xml"/><Relationship Id="rId7" Type="http://schemas.openxmlformats.org/officeDocument/2006/relationships/hyperlink" Target="http://news89.net/news-organizations-try-to-grab-readers-by-their-wrists-with-the-apple-watch/"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3/07/conformity-and-the-crow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5</Pages>
  <Words>712</Words>
  <Characters>4064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2018-09-09T22:26:00Z</dcterms:created>
  <dcterms:modified xsi:type="dcterms:W3CDTF">2018-09-10T00:06:00Z</dcterms:modified>
</cp:coreProperties>
</file>